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1D17" w14:textId="77777777" w:rsidR="00695EB9" w:rsidRPr="004A71D8" w:rsidRDefault="00695EB9" w:rsidP="004A71D8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4A71D8">
        <w:rPr>
          <w:rFonts w:ascii="Times New Roman" w:hAnsi="Times New Roman"/>
          <w:i/>
          <w:sz w:val="24"/>
          <w:szCs w:val="24"/>
        </w:rPr>
        <w:t>(For Individual Shareholders)</w:t>
      </w:r>
    </w:p>
    <w:p w14:paraId="7135C24F" w14:textId="77777777" w:rsidR="00695EB9" w:rsidRPr="004A71D8" w:rsidRDefault="00695EB9" w:rsidP="004A71D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66C516D" w14:textId="77777777" w:rsidR="00695EB9" w:rsidRPr="004A71D8" w:rsidRDefault="00695EB9" w:rsidP="004A71D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47C9ED5" w14:textId="0C23A163" w:rsidR="00695EB9" w:rsidRPr="00905F2F" w:rsidRDefault="00905F2F" w:rsidP="00905F2F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PROXY FORM</w:t>
      </w:r>
    </w:p>
    <w:p w14:paraId="6BE64238" w14:textId="77777777" w:rsidR="00695EB9" w:rsidRPr="004A71D8" w:rsidRDefault="00695EB9" w:rsidP="004A71D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B874D76" w14:textId="77777777" w:rsidR="00695EB9" w:rsidRPr="004A71D8" w:rsidRDefault="00695EB9" w:rsidP="004A71D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0B39018" w14:textId="2245ED36" w:rsidR="00695EB9" w:rsidRPr="004A71D8" w:rsidRDefault="00695EB9" w:rsidP="004A71D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A71D8">
        <w:rPr>
          <w:rFonts w:ascii="Times New Roman" w:hAnsi="Times New Roman"/>
          <w:sz w:val="24"/>
          <w:szCs w:val="24"/>
        </w:rPr>
        <w:tab/>
        <w:t xml:space="preserve">That I/We, the undersigned stockholder(s) of </w:t>
      </w:r>
      <w:r w:rsidRPr="004A71D8">
        <w:rPr>
          <w:rFonts w:ascii="Times New Roman" w:hAnsi="Times New Roman"/>
          <w:sz w:val="24"/>
          <w:szCs w:val="24"/>
          <w:u w:val="single"/>
        </w:rPr>
        <w:t>PAXYS, INC.</w:t>
      </w:r>
      <w:r w:rsidRPr="004A71D8">
        <w:rPr>
          <w:rFonts w:ascii="Times New Roman" w:hAnsi="Times New Roman"/>
          <w:sz w:val="24"/>
          <w:szCs w:val="24"/>
        </w:rPr>
        <w:t xml:space="preserve">, a Philippine Corporation, do hereby nominate, constitute and appoint ___________________________________, as my/our true and lawful attorney or proxy, with full power of substitution and revocation, to represent me/us and vote all shares registered in my/our name(s) on the books of said Corporation, at the Annual Shareholders’ Meeting of the Corporation to be held on </w:t>
      </w:r>
      <w:r w:rsidR="00905F2F">
        <w:rPr>
          <w:rFonts w:ascii="Times New Roman" w:hAnsi="Times New Roman"/>
          <w:sz w:val="24"/>
          <w:szCs w:val="24"/>
          <w:u w:val="single"/>
        </w:rPr>
        <w:t>1</w:t>
      </w:r>
      <w:r w:rsidR="002A0D1E">
        <w:rPr>
          <w:rFonts w:ascii="Times New Roman" w:hAnsi="Times New Roman"/>
          <w:sz w:val="24"/>
          <w:szCs w:val="24"/>
          <w:u w:val="single"/>
        </w:rPr>
        <w:t>3</w:t>
      </w:r>
      <w:r w:rsidR="00905F2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A71D8">
        <w:rPr>
          <w:rFonts w:ascii="Times New Roman" w:hAnsi="Times New Roman"/>
          <w:sz w:val="24"/>
          <w:szCs w:val="24"/>
          <w:u w:val="single"/>
        </w:rPr>
        <w:t>December 20</w:t>
      </w:r>
      <w:r w:rsidR="002A0D1E">
        <w:rPr>
          <w:rFonts w:ascii="Times New Roman" w:hAnsi="Times New Roman"/>
          <w:sz w:val="24"/>
          <w:szCs w:val="24"/>
          <w:u w:val="single"/>
        </w:rPr>
        <w:t>22</w:t>
      </w:r>
      <w:r w:rsidRPr="004A71D8">
        <w:rPr>
          <w:rFonts w:ascii="Times New Roman" w:hAnsi="Times New Roman"/>
          <w:sz w:val="24"/>
          <w:szCs w:val="24"/>
        </w:rPr>
        <w:t xml:space="preserve"> at  the </w:t>
      </w:r>
      <w:r w:rsidRPr="004A71D8">
        <w:rPr>
          <w:rFonts w:ascii="Times New Roman" w:hAnsi="Times New Roman"/>
          <w:sz w:val="24"/>
          <w:szCs w:val="24"/>
          <w:u w:val="single"/>
        </w:rPr>
        <w:t>Manila Golf &amp; Country Club, Harvard Road, Forbes Park, Makati City, Philippines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71D8">
        <w:rPr>
          <w:rFonts w:ascii="Times New Roman" w:hAnsi="Times New Roman"/>
          <w:sz w:val="24"/>
          <w:szCs w:val="24"/>
        </w:rPr>
        <w:t>or any adjournments</w:t>
      </w:r>
      <w:r>
        <w:rPr>
          <w:rFonts w:ascii="Times New Roman" w:hAnsi="Times New Roman"/>
          <w:sz w:val="24"/>
          <w:szCs w:val="24"/>
        </w:rPr>
        <w:t xml:space="preserve"> or postponements</w:t>
      </w:r>
      <w:r w:rsidRPr="004A71D8">
        <w:rPr>
          <w:rFonts w:ascii="Times New Roman" w:hAnsi="Times New Roman"/>
          <w:sz w:val="24"/>
          <w:szCs w:val="24"/>
        </w:rPr>
        <w:t xml:space="preserve"> thereof, o</w:t>
      </w:r>
      <w:r>
        <w:rPr>
          <w:rFonts w:ascii="Times New Roman" w:hAnsi="Times New Roman"/>
          <w:sz w:val="24"/>
          <w:szCs w:val="24"/>
        </w:rPr>
        <w:t>n</w:t>
      </w:r>
      <w:r w:rsidRPr="004A71D8">
        <w:rPr>
          <w:rFonts w:ascii="Times New Roman" w:hAnsi="Times New Roman"/>
          <w:sz w:val="24"/>
          <w:szCs w:val="24"/>
        </w:rPr>
        <w:t xml:space="preserve"> any and all matters and things that may come at said meeting</w:t>
      </w:r>
      <w:r>
        <w:rPr>
          <w:rFonts w:ascii="Times New Roman" w:hAnsi="Times New Roman"/>
          <w:sz w:val="24"/>
          <w:szCs w:val="24"/>
        </w:rPr>
        <w:t>(</w:t>
      </w:r>
      <w:r w:rsidRPr="004A71D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  <w:r w:rsidRPr="004A71D8">
        <w:rPr>
          <w:rFonts w:ascii="Times New Roman" w:hAnsi="Times New Roman"/>
          <w:sz w:val="24"/>
          <w:szCs w:val="24"/>
        </w:rPr>
        <w:t xml:space="preserve"> as fully to all intents and purposes as I/We might or could do if personally present, hereby revoking any proxy or proxies heretofore given to vote such stock, and ratifying and confirming all that my/our above mentioned attorney or proxy or his/her/their substitute(s), may do or cause to be done by virtue of these presents.</w:t>
      </w:r>
    </w:p>
    <w:p w14:paraId="53ABB5AB" w14:textId="77777777" w:rsidR="00695EB9" w:rsidRPr="004A71D8" w:rsidRDefault="00695EB9" w:rsidP="004A71D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D654FDD" w14:textId="77777777" w:rsidR="00695EB9" w:rsidRPr="004A71D8" w:rsidRDefault="00695EB9" w:rsidP="004A71D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4A71D8">
        <w:rPr>
          <w:rFonts w:ascii="Times New Roman" w:hAnsi="Times New Roman"/>
          <w:sz w:val="24"/>
          <w:szCs w:val="24"/>
        </w:rPr>
        <w:t>In case of the non-attendance of my/our said attorney or proxy above named or his/her/their duly designated substitute(s) at any particular meeting, I/We hereby authorize and empower the Chairman of the meeting to fully exercise all rights as my/our attorney or proxy at such meeting.  The power and authority hereby granted shall remain valid and effective until such time as the same is withdrawn by me/us through notice in writing delivered to the Corporate Secretary before the date of any such meeting or adjournment(s)</w:t>
      </w:r>
      <w:r>
        <w:rPr>
          <w:rFonts w:ascii="Times New Roman" w:hAnsi="Times New Roman"/>
          <w:sz w:val="24"/>
          <w:szCs w:val="24"/>
        </w:rPr>
        <w:t xml:space="preserve"> or postponement(s)</w:t>
      </w:r>
      <w:r w:rsidRPr="004A71D8">
        <w:rPr>
          <w:rFonts w:ascii="Times New Roman" w:hAnsi="Times New Roman"/>
          <w:sz w:val="24"/>
          <w:szCs w:val="24"/>
        </w:rPr>
        <w:t xml:space="preserve"> thereof, or until the last day of the fifth year from the date hereof, whichever comes first, but shall be deemed suspended and inapplicable in instances where I personally attend the meeting.</w:t>
      </w:r>
    </w:p>
    <w:p w14:paraId="32B5BCF5" w14:textId="77777777" w:rsidR="00695EB9" w:rsidRPr="004A71D8" w:rsidRDefault="00695EB9" w:rsidP="004A71D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11EDD99" w14:textId="77E6F8DF" w:rsidR="00695EB9" w:rsidRPr="004A71D8" w:rsidRDefault="00695EB9" w:rsidP="004A71D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4A71D8">
        <w:rPr>
          <w:rFonts w:ascii="Times New Roman" w:hAnsi="Times New Roman"/>
          <w:sz w:val="24"/>
          <w:szCs w:val="24"/>
        </w:rPr>
        <w:t xml:space="preserve">I/we have hereunto set my/our hand(s) this </w:t>
      </w:r>
      <w:r w:rsidRPr="004A71D8">
        <w:rPr>
          <w:rFonts w:ascii="Times New Roman" w:hAnsi="Times New Roman"/>
          <w:sz w:val="24"/>
          <w:szCs w:val="24"/>
          <w:u w:val="single"/>
        </w:rPr>
        <w:tab/>
      </w:r>
      <w:r w:rsidRPr="004A71D8">
        <w:rPr>
          <w:rFonts w:ascii="Times New Roman" w:hAnsi="Times New Roman"/>
          <w:sz w:val="24"/>
          <w:szCs w:val="24"/>
          <w:u w:val="single"/>
        </w:rPr>
        <w:tab/>
      </w:r>
      <w:r w:rsidRPr="004A71D8">
        <w:rPr>
          <w:rFonts w:ascii="Times New Roman" w:hAnsi="Times New Roman"/>
          <w:sz w:val="24"/>
          <w:szCs w:val="24"/>
        </w:rPr>
        <w:t xml:space="preserve"> day </w:t>
      </w:r>
      <w:proofErr w:type="gramStart"/>
      <w:r w:rsidRPr="004A71D8">
        <w:rPr>
          <w:rFonts w:ascii="Times New Roman" w:hAnsi="Times New Roman"/>
          <w:sz w:val="24"/>
          <w:szCs w:val="24"/>
        </w:rPr>
        <w:t xml:space="preserve">of  </w:t>
      </w:r>
      <w:r w:rsidRPr="004A71D8">
        <w:rPr>
          <w:rFonts w:ascii="Times New Roman" w:hAnsi="Times New Roman"/>
          <w:sz w:val="24"/>
          <w:szCs w:val="24"/>
          <w:u w:val="single"/>
        </w:rPr>
        <w:tab/>
      </w:r>
      <w:proofErr w:type="gramEnd"/>
      <w:r w:rsidRPr="004A71D8">
        <w:rPr>
          <w:rFonts w:ascii="Times New Roman" w:hAnsi="Times New Roman"/>
          <w:sz w:val="24"/>
          <w:szCs w:val="24"/>
          <w:u w:val="single"/>
        </w:rPr>
        <w:tab/>
      </w:r>
      <w:r w:rsidRPr="004A71D8">
        <w:rPr>
          <w:rFonts w:ascii="Times New Roman" w:hAnsi="Times New Roman"/>
          <w:sz w:val="24"/>
          <w:szCs w:val="24"/>
          <w:u w:val="single"/>
        </w:rPr>
        <w:tab/>
      </w:r>
      <w:r w:rsidRPr="004A71D8">
        <w:rPr>
          <w:rFonts w:ascii="Times New Roman" w:hAnsi="Times New Roman"/>
          <w:sz w:val="24"/>
          <w:szCs w:val="24"/>
          <w:u w:val="single"/>
        </w:rPr>
        <w:tab/>
      </w:r>
      <w:r w:rsidRPr="004A71D8">
        <w:rPr>
          <w:rFonts w:ascii="Times New Roman" w:hAnsi="Times New Roman"/>
          <w:sz w:val="24"/>
          <w:szCs w:val="24"/>
        </w:rPr>
        <w:t xml:space="preserve"> 20</w:t>
      </w:r>
      <w:r w:rsidR="002A0D1E">
        <w:rPr>
          <w:rFonts w:ascii="Times New Roman" w:hAnsi="Times New Roman"/>
          <w:sz w:val="24"/>
          <w:szCs w:val="24"/>
        </w:rPr>
        <w:t>22</w:t>
      </w:r>
      <w:r w:rsidRPr="004A71D8">
        <w:rPr>
          <w:rFonts w:ascii="Times New Roman" w:hAnsi="Times New Roman"/>
          <w:sz w:val="24"/>
          <w:szCs w:val="24"/>
        </w:rPr>
        <w:t xml:space="preserve">, at </w:t>
      </w:r>
      <w:r w:rsidRPr="004A71D8">
        <w:rPr>
          <w:rFonts w:ascii="Times New Roman" w:hAnsi="Times New Roman"/>
          <w:sz w:val="24"/>
          <w:szCs w:val="24"/>
          <w:u w:val="single"/>
        </w:rPr>
        <w:tab/>
      </w:r>
      <w:r w:rsidRPr="004A71D8">
        <w:rPr>
          <w:rFonts w:ascii="Times New Roman" w:hAnsi="Times New Roman"/>
          <w:sz w:val="24"/>
          <w:szCs w:val="24"/>
          <w:u w:val="single"/>
        </w:rPr>
        <w:tab/>
      </w:r>
      <w:r w:rsidRPr="004A71D8">
        <w:rPr>
          <w:rFonts w:ascii="Times New Roman" w:hAnsi="Times New Roman"/>
          <w:sz w:val="24"/>
          <w:szCs w:val="24"/>
          <w:u w:val="single"/>
        </w:rPr>
        <w:tab/>
      </w:r>
      <w:r w:rsidRPr="004A71D8">
        <w:rPr>
          <w:rFonts w:ascii="Times New Roman" w:hAnsi="Times New Roman"/>
          <w:sz w:val="24"/>
          <w:szCs w:val="24"/>
          <w:u w:val="single"/>
        </w:rPr>
        <w:tab/>
      </w:r>
      <w:r w:rsidRPr="004A71D8">
        <w:rPr>
          <w:rFonts w:ascii="Times New Roman" w:hAnsi="Times New Roman"/>
          <w:sz w:val="24"/>
          <w:szCs w:val="24"/>
        </w:rPr>
        <w:t>.</w:t>
      </w:r>
    </w:p>
    <w:p w14:paraId="1827DADA" w14:textId="77777777" w:rsidR="00695EB9" w:rsidRPr="004A71D8" w:rsidRDefault="00695EB9" w:rsidP="004A71D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C038D60" w14:textId="77777777" w:rsidR="00695EB9" w:rsidRPr="004A71D8" w:rsidRDefault="00695EB9" w:rsidP="004A71D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F537959" w14:textId="77777777" w:rsidR="00695EB9" w:rsidRPr="004A71D8" w:rsidRDefault="00695EB9" w:rsidP="00F868DE">
      <w:pPr>
        <w:pStyle w:val="NoSpacing"/>
        <w:ind w:left="2880"/>
        <w:jc w:val="center"/>
        <w:rPr>
          <w:rFonts w:ascii="Times New Roman" w:hAnsi="Times New Roman"/>
          <w:sz w:val="24"/>
          <w:szCs w:val="24"/>
        </w:rPr>
      </w:pPr>
    </w:p>
    <w:p w14:paraId="006328D9" w14:textId="77777777" w:rsidR="00695EB9" w:rsidRPr="004A71D8" w:rsidRDefault="00695EB9" w:rsidP="00F868DE">
      <w:pPr>
        <w:pStyle w:val="NoSpacing"/>
        <w:ind w:left="2880"/>
        <w:jc w:val="center"/>
        <w:rPr>
          <w:rFonts w:ascii="Times New Roman" w:hAnsi="Times New Roman"/>
          <w:sz w:val="24"/>
          <w:szCs w:val="24"/>
        </w:rPr>
      </w:pPr>
      <w:r w:rsidRPr="004A71D8">
        <w:rPr>
          <w:rFonts w:ascii="Times New Roman" w:hAnsi="Times New Roman"/>
          <w:sz w:val="24"/>
          <w:szCs w:val="24"/>
        </w:rPr>
        <w:t>__________________________________</w:t>
      </w:r>
    </w:p>
    <w:p w14:paraId="7722B451" w14:textId="77777777" w:rsidR="00695EB9" w:rsidRPr="004A71D8" w:rsidRDefault="00695EB9" w:rsidP="00905F2F">
      <w:pPr>
        <w:pStyle w:val="NoSpacing"/>
        <w:ind w:left="2880"/>
        <w:jc w:val="center"/>
        <w:outlineLvl w:val="0"/>
        <w:rPr>
          <w:rFonts w:ascii="Times New Roman" w:hAnsi="Times New Roman"/>
          <w:sz w:val="24"/>
          <w:szCs w:val="24"/>
        </w:rPr>
      </w:pPr>
      <w:r w:rsidRPr="004A71D8">
        <w:rPr>
          <w:rFonts w:ascii="Times New Roman" w:hAnsi="Times New Roman"/>
          <w:sz w:val="24"/>
          <w:szCs w:val="24"/>
        </w:rPr>
        <w:t>Printed Name and Signature of Stockholder</w:t>
      </w:r>
    </w:p>
    <w:p w14:paraId="096C7D11" w14:textId="77777777" w:rsidR="00695EB9" w:rsidRPr="004A71D8" w:rsidRDefault="00695EB9" w:rsidP="00F868DE">
      <w:pPr>
        <w:pStyle w:val="NoSpacing"/>
        <w:ind w:left="2880"/>
        <w:jc w:val="center"/>
        <w:rPr>
          <w:rFonts w:ascii="Times New Roman" w:hAnsi="Times New Roman"/>
          <w:sz w:val="24"/>
          <w:szCs w:val="24"/>
        </w:rPr>
      </w:pPr>
    </w:p>
    <w:p w14:paraId="2206BDC9" w14:textId="77777777" w:rsidR="00695EB9" w:rsidRPr="004A71D8" w:rsidRDefault="00695EB9" w:rsidP="00F868DE">
      <w:pPr>
        <w:pStyle w:val="NoSpacing"/>
        <w:ind w:left="2880"/>
        <w:jc w:val="center"/>
        <w:rPr>
          <w:rFonts w:ascii="Times New Roman" w:hAnsi="Times New Roman"/>
          <w:sz w:val="24"/>
          <w:szCs w:val="24"/>
        </w:rPr>
      </w:pPr>
    </w:p>
    <w:p w14:paraId="77AB7BDE" w14:textId="77777777" w:rsidR="00695EB9" w:rsidRPr="004A71D8" w:rsidRDefault="00695EB9" w:rsidP="00F868DE">
      <w:pPr>
        <w:pStyle w:val="NoSpacing"/>
        <w:ind w:left="2880"/>
        <w:jc w:val="center"/>
        <w:rPr>
          <w:rFonts w:ascii="Times New Roman" w:hAnsi="Times New Roman"/>
          <w:sz w:val="24"/>
          <w:szCs w:val="24"/>
        </w:rPr>
      </w:pPr>
    </w:p>
    <w:p w14:paraId="08BBE82A" w14:textId="77777777" w:rsidR="00695EB9" w:rsidRPr="004A71D8" w:rsidRDefault="00695EB9" w:rsidP="00F868DE">
      <w:pPr>
        <w:pStyle w:val="NoSpacing"/>
        <w:ind w:left="2880"/>
        <w:jc w:val="center"/>
        <w:rPr>
          <w:rFonts w:ascii="Times New Roman" w:hAnsi="Times New Roman"/>
          <w:sz w:val="24"/>
          <w:szCs w:val="24"/>
        </w:rPr>
      </w:pPr>
      <w:r w:rsidRPr="004A71D8">
        <w:rPr>
          <w:rFonts w:ascii="Times New Roman" w:hAnsi="Times New Roman"/>
          <w:sz w:val="24"/>
          <w:szCs w:val="24"/>
        </w:rPr>
        <w:t>__________________________________</w:t>
      </w:r>
    </w:p>
    <w:p w14:paraId="2BC6581E" w14:textId="77777777" w:rsidR="00695EB9" w:rsidRPr="004A71D8" w:rsidRDefault="00695EB9" w:rsidP="00905F2F">
      <w:pPr>
        <w:pStyle w:val="NoSpacing"/>
        <w:ind w:left="2880"/>
        <w:jc w:val="center"/>
        <w:outlineLvl w:val="0"/>
        <w:rPr>
          <w:rFonts w:ascii="Times New Roman" w:hAnsi="Times New Roman"/>
          <w:sz w:val="24"/>
          <w:szCs w:val="24"/>
        </w:rPr>
      </w:pPr>
      <w:r w:rsidRPr="004A71D8">
        <w:rPr>
          <w:rFonts w:ascii="Times New Roman" w:hAnsi="Times New Roman"/>
          <w:sz w:val="24"/>
          <w:szCs w:val="24"/>
        </w:rPr>
        <w:t>Address</w:t>
      </w:r>
    </w:p>
    <w:p w14:paraId="732F4DF6" w14:textId="77777777" w:rsidR="00695EB9" w:rsidRPr="004A71D8" w:rsidRDefault="00695EB9" w:rsidP="00F868DE">
      <w:pPr>
        <w:pStyle w:val="NoSpacing"/>
        <w:ind w:left="2880"/>
        <w:jc w:val="center"/>
        <w:rPr>
          <w:rFonts w:ascii="Times New Roman" w:hAnsi="Times New Roman"/>
          <w:sz w:val="24"/>
          <w:szCs w:val="24"/>
        </w:rPr>
      </w:pPr>
    </w:p>
    <w:p w14:paraId="78CED91D" w14:textId="77777777" w:rsidR="00695EB9" w:rsidRPr="004A71D8" w:rsidRDefault="00695EB9" w:rsidP="00F868DE">
      <w:pPr>
        <w:pStyle w:val="NoSpacing"/>
        <w:ind w:left="2880"/>
        <w:jc w:val="center"/>
        <w:rPr>
          <w:rFonts w:ascii="Times New Roman" w:hAnsi="Times New Roman"/>
          <w:sz w:val="24"/>
          <w:szCs w:val="24"/>
        </w:rPr>
      </w:pPr>
    </w:p>
    <w:p w14:paraId="326C2C64" w14:textId="77777777" w:rsidR="00695EB9" w:rsidRPr="004A71D8" w:rsidRDefault="00695EB9" w:rsidP="00F868DE">
      <w:pPr>
        <w:pStyle w:val="NoSpacing"/>
        <w:ind w:left="2880"/>
        <w:jc w:val="center"/>
        <w:rPr>
          <w:rFonts w:ascii="Times New Roman" w:hAnsi="Times New Roman"/>
          <w:sz w:val="24"/>
          <w:szCs w:val="24"/>
        </w:rPr>
      </w:pPr>
    </w:p>
    <w:p w14:paraId="7AEFBFBB" w14:textId="77777777" w:rsidR="00695EB9" w:rsidRPr="004A71D8" w:rsidRDefault="00695EB9" w:rsidP="00F868DE">
      <w:pPr>
        <w:pStyle w:val="NoSpacing"/>
        <w:ind w:left="2880"/>
        <w:jc w:val="center"/>
        <w:rPr>
          <w:rFonts w:ascii="Times New Roman" w:hAnsi="Times New Roman"/>
          <w:sz w:val="24"/>
          <w:szCs w:val="24"/>
        </w:rPr>
      </w:pPr>
    </w:p>
    <w:p w14:paraId="5A9B6D1B" w14:textId="77777777" w:rsidR="00695EB9" w:rsidRPr="004A71D8" w:rsidRDefault="00695EB9" w:rsidP="00F868DE">
      <w:pPr>
        <w:pStyle w:val="NoSpacing"/>
        <w:ind w:left="2880"/>
        <w:jc w:val="center"/>
        <w:rPr>
          <w:rFonts w:ascii="Times New Roman" w:hAnsi="Times New Roman"/>
          <w:sz w:val="24"/>
          <w:szCs w:val="24"/>
        </w:rPr>
      </w:pPr>
    </w:p>
    <w:p w14:paraId="17B58E89" w14:textId="77777777" w:rsidR="00695EB9" w:rsidRDefault="00695EB9" w:rsidP="004A71D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695EB9" w:rsidSect="001100E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714A2"/>
    <w:multiLevelType w:val="hybridMultilevel"/>
    <w:tmpl w:val="81DC4BD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9464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8D"/>
    <w:rsid w:val="00071C8D"/>
    <w:rsid w:val="001100EB"/>
    <w:rsid w:val="002A0D1E"/>
    <w:rsid w:val="00327EC2"/>
    <w:rsid w:val="0033339E"/>
    <w:rsid w:val="0036255D"/>
    <w:rsid w:val="003C00CF"/>
    <w:rsid w:val="00440789"/>
    <w:rsid w:val="00472B45"/>
    <w:rsid w:val="004A71D8"/>
    <w:rsid w:val="004D1074"/>
    <w:rsid w:val="005152C4"/>
    <w:rsid w:val="00681097"/>
    <w:rsid w:val="00695EB9"/>
    <w:rsid w:val="007F6218"/>
    <w:rsid w:val="00832C23"/>
    <w:rsid w:val="0089600A"/>
    <w:rsid w:val="008D28B2"/>
    <w:rsid w:val="00905F2F"/>
    <w:rsid w:val="0098313E"/>
    <w:rsid w:val="00984FB9"/>
    <w:rsid w:val="009D55AF"/>
    <w:rsid w:val="00AC5E03"/>
    <w:rsid w:val="00B42B3F"/>
    <w:rsid w:val="00B7091B"/>
    <w:rsid w:val="00B72A90"/>
    <w:rsid w:val="00BD660A"/>
    <w:rsid w:val="00C05F28"/>
    <w:rsid w:val="00C15B6A"/>
    <w:rsid w:val="00C807EE"/>
    <w:rsid w:val="00DC6BEE"/>
    <w:rsid w:val="00E85C57"/>
    <w:rsid w:val="00F868DE"/>
    <w:rsid w:val="00FA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15069"/>
  <w15:docId w15:val="{6873CF4F-8743-4B1F-8F42-18C0F7D2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5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81097"/>
  </w:style>
  <w:style w:type="paragraph" w:styleId="ListParagraph">
    <w:name w:val="List Paragraph"/>
    <w:basedOn w:val="Normal"/>
    <w:uiPriority w:val="99"/>
    <w:qFormat/>
    <w:rsid w:val="00E85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D2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0C"/>
    <w:rPr>
      <w:rFonts w:ascii="Times New Roman" w:hAnsi="Times New Roman"/>
      <w:sz w:val="0"/>
      <w:szCs w:val="0"/>
    </w:rPr>
  </w:style>
  <w:style w:type="paragraph" w:styleId="Revision">
    <w:name w:val="Revision"/>
    <w:hidden/>
    <w:uiPriority w:val="99"/>
    <w:semiHidden/>
    <w:rsid w:val="0090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(For Individual Shareholders)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 Individual Shareholders)</dc:title>
  <dc:creator>Jennifer G. Apolonio</dc:creator>
  <cp:lastModifiedBy>Jennifer Apolonio</cp:lastModifiedBy>
  <cp:revision>2</cp:revision>
  <cp:lastPrinted>2019-10-25T08:07:00Z</cp:lastPrinted>
  <dcterms:created xsi:type="dcterms:W3CDTF">2022-10-12T07:44:00Z</dcterms:created>
  <dcterms:modified xsi:type="dcterms:W3CDTF">2022-10-12T07:44:00Z</dcterms:modified>
</cp:coreProperties>
</file>